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 nouveau voisin zinzin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Bonjour c’est moi, votre tout nouveau voisin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J’aimerai qu’on soit de très bons copains.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 pourrait assembler nos jardins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 gagnerait plus d’argent, alors hein ?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Non merci mon jardin me va bien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Pas besoin de plus d’argent pour être content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Avec mes produits, il n’y a plus d’insectes gênants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Plus de bêtes, de lapins dérangeants.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 brancherai l’arrosage automatique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 a le temps de courir les boutiques.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Ah non non non, ça ne va pas du tout !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On a besoin des insectes.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Plus besoin de trier cette bouteille je la jette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Ce bon vieil arrosoir poubelle verte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 balai, tout cassé, à la décharge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Pneus troués, hors du garage, ça dégage !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Mais il est complètement fou !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Il faut recycler et non jeter.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Venez, entrez, car aujourd’hui c’est la fête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Mais pourquoi faites-vous cette tête ?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Venez manger ces beaux fruits exotiques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Pour fêter notre union fantastique !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Merci  je préfère les fruits de saison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Ceux d’ici, ceux du R.P.I.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